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6"/>
        <w:gridCol w:w="4666"/>
      </w:tblGrid>
      <w:tr w:rsidR="008D5A61" w14:paraId="0622C1EC" w14:textId="77777777" w:rsidTr="00276D12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2C022D64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  <w:p w14:paraId="1022123F" w14:textId="5993274D" w:rsidR="00475E5E" w:rsidRDefault="00475E5E">
            <w:pPr>
              <w:jc w:val="center"/>
              <w:rPr>
                <w:rFonts w:ascii="Arial" w:hAnsi="Arial" w:cs="Arial"/>
              </w:rPr>
            </w:pPr>
          </w:p>
        </w:tc>
      </w:tr>
      <w:tr w:rsidR="008D5A61" w14:paraId="7C88107C" w14:textId="77777777" w:rsidTr="00276D12">
        <w:trPr>
          <w:trHeight w:val="209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C02" w14:textId="161CA663" w:rsidR="000F0FB1" w:rsidRPr="00115BA6" w:rsidRDefault="000F0FB1" w:rsidP="00DA55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5BA6">
              <w:rPr>
                <w:rFonts w:ascii="Arial" w:hAnsi="Arial" w:cs="Arial"/>
                <w:b/>
                <w:bCs/>
                <w:sz w:val="24"/>
                <w:szCs w:val="24"/>
              </w:rPr>
              <w:t>NACRT</w:t>
            </w:r>
          </w:p>
          <w:p w14:paraId="17F7125C" w14:textId="787C266F" w:rsidR="008D5A61" w:rsidRDefault="00A32B9A" w:rsidP="00A32B9A">
            <w:pPr>
              <w:tabs>
                <w:tab w:val="left" w:pos="-360"/>
                <w:tab w:val="left" w:pos="7023"/>
              </w:tabs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Odluke o izradi V. izmjena i dopuna Prostornog plana uređenja Grada Krka</w:t>
            </w:r>
          </w:p>
        </w:tc>
      </w:tr>
      <w:tr w:rsidR="008D5A61" w14:paraId="27F8E7CA" w14:textId="77777777" w:rsidTr="00276D12">
        <w:trPr>
          <w:trHeight w:val="52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1A361C33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94167F">
              <w:rPr>
                <w:rFonts w:ascii="Arial" w:hAnsi="Arial" w:cs="Arial"/>
                <w:b/>
                <w:u w:val="single"/>
              </w:rPr>
              <w:t>2</w:t>
            </w:r>
            <w:r w:rsidR="003A1B51">
              <w:rPr>
                <w:rFonts w:ascii="Arial" w:hAnsi="Arial" w:cs="Arial"/>
                <w:b/>
                <w:u w:val="single"/>
              </w:rPr>
              <w:t>8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94167F">
              <w:rPr>
                <w:rFonts w:ascii="Arial" w:hAnsi="Arial" w:cs="Arial"/>
                <w:b/>
                <w:u w:val="single"/>
              </w:rPr>
              <w:t xml:space="preserve"> </w:t>
            </w:r>
            <w:r w:rsidR="00276D12">
              <w:rPr>
                <w:rFonts w:ascii="Arial" w:hAnsi="Arial" w:cs="Arial"/>
                <w:b/>
                <w:u w:val="single"/>
              </w:rPr>
              <w:t>listopada</w:t>
            </w:r>
            <w:r w:rsidR="0057323E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>
              <w:rPr>
                <w:rFonts w:ascii="Arial" w:hAnsi="Arial" w:cs="Arial"/>
                <w:b/>
                <w:u w:val="single"/>
              </w:rPr>
              <w:t>3</w:t>
            </w:r>
            <w:r>
              <w:rPr>
                <w:rFonts w:ascii="Arial" w:hAnsi="Arial" w:cs="Arial"/>
                <w:b/>
                <w:u w:val="single"/>
              </w:rPr>
              <w:t>.</w:t>
            </w:r>
            <w:r w:rsidR="00092FD2">
              <w:rPr>
                <w:rFonts w:ascii="Arial" w:hAnsi="Arial" w:cs="Arial"/>
                <w:b/>
                <w:u w:val="single"/>
              </w:rPr>
              <w:t>godine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231B7E49" w:rsidR="008D5A61" w:rsidRPr="00092FD2" w:rsidRDefault="008D5A61">
            <w:pPr>
              <w:rPr>
                <w:rFonts w:ascii="Arial" w:hAnsi="Arial" w:cs="Arial"/>
                <w:b/>
                <w:u w:val="single"/>
              </w:rPr>
            </w:pPr>
            <w:r w:rsidRPr="00092FD2">
              <w:rPr>
                <w:rFonts w:ascii="Arial" w:hAnsi="Arial" w:cs="Arial"/>
                <w:b/>
                <w:u w:val="single"/>
              </w:rPr>
              <w:t xml:space="preserve">Završetak savjetovanja: </w:t>
            </w:r>
            <w:r w:rsidR="00276D12" w:rsidRPr="00092FD2">
              <w:rPr>
                <w:rFonts w:ascii="Arial" w:hAnsi="Arial" w:cs="Arial"/>
                <w:b/>
                <w:u w:val="single"/>
              </w:rPr>
              <w:t>27</w:t>
            </w:r>
            <w:r w:rsidR="00420381" w:rsidRPr="00092FD2">
              <w:rPr>
                <w:rFonts w:ascii="Arial" w:hAnsi="Arial" w:cs="Arial"/>
                <w:b/>
                <w:u w:val="single"/>
              </w:rPr>
              <w:t xml:space="preserve">. </w:t>
            </w:r>
            <w:r w:rsidR="00276D12" w:rsidRPr="00092FD2">
              <w:rPr>
                <w:rFonts w:ascii="Arial" w:hAnsi="Arial" w:cs="Arial"/>
                <w:b/>
                <w:u w:val="single"/>
              </w:rPr>
              <w:t>studenog</w:t>
            </w:r>
            <w:r w:rsidR="00F869D0" w:rsidRPr="00092FD2">
              <w:rPr>
                <w:rFonts w:ascii="Arial" w:hAnsi="Arial" w:cs="Arial"/>
                <w:b/>
                <w:u w:val="single"/>
              </w:rPr>
              <w:t xml:space="preserve"> 202</w:t>
            </w:r>
            <w:r w:rsidR="00713A93" w:rsidRPr="00092FD2">
              <w:rPr>
                <w:rFonts w:ascii="Arial" w:hAnsi="Arial" w:cs="Arial"/>
                <w:b/>
                <w:u w:val="single"/>
              </w:rPr>
              <w:t>3</w:t>
            </w:r>
            <w:r w:rsidR="00F869D0" w:rsidRPr="00092FD2">
              <w:rPr>
                <w:rFonts w:ascii="Arial" w:hAnsi="Arial" w:cs="Arial"/>
                <w:b/>
                <w:u w:val="single"/>
              </w:rPr>
              <w:t xml:space="preserve">. </w:t>
            </w:r>
            <w:r w:rsidR="00092FD2" w:rsidRPr="00092FD2">
              <w:rPr>
                <w:rFonts w:ascii="Arial" w:hAnsi="Arial" w:cs="Arial"/>
                <w:b/>
                <w:u w:val="single"/>
              </w:rPr>
              <w:t>godine</w:t>
            </w:r>
          </w:p>
        </w:tc>
      </w:tr>
      <w:tr w:rsidR="000F2B8A" w14:paraId="0742A5C0" w14:textId="77777777" w:rsidTr="00276D12">
        <w:trPr>
          <w:trHeight w:val="52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70D77DA4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276D12">
        <w:trPr>
          <w:trHeight w:val="1090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276D12">
        <w:trPr>
          <w:trHeight w:val="689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276D12">
        <w:trPr>
          <w:trHeight w:val="1782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1BED761D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276D12">
        <w:trPr>
          <w:trHeight w:val="1236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276D12">
        <w:trPr>
          <w:trHeight w:val="531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7D6E0B6" w14:textId="77777777" w:rsidR="008D5A61" w:rsidRDefault="008D5A61" w:rsidP="008D5A61">
      <w:pPr>
        <w:pStyle w:val="Tekstfusnot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14:paraId="497766EE" w14:textId="77777777" w:rsidR="008D5A61" w:rsidRDefault="008D5A61" w:rsidP="008D5A61"/>
    <w:p w14:paraId="24D4D255" w14:textId="77777777" w:rsidR="0017331E" w:rsidRDefault="0017331E"/>
    <w:sectPr w:rsidR="00173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89"/>
    <w:rsid w:val="0008022A"/>
    <w:rsid w:val="00092FD2"/>
    <w:rsid w:val="0009614E"/>
    <w:rsid w:val="000F0FB1"/>
    <w:rsid w:val="000F2B8A"/>
    <w:rsid w:val="00115BA6"/>
    <w:rsid w:val="0017331E"/>
    <w:rsid w:val="001B1AB1"/>
    <w:rsid w:val="00276D12"/>
    <w:rsid w:val="00364CB2"/>
    <w:rsid w:val="003A1B51"/>
    <w:rsid w:val="003C1898"/>
    <w:rsid w:val="003E4E02"/>
    <w:rsid w:val="00420381"/>
    <w:rsid w:val="00475E5E"/>
    <w:rsid w:val="0057323E"/>
    <w:rsid w:val="00580843"/>
    <w:rsid w:val="00595ABA"/>
    <w:rsid w:val="005B5A77"/>
    <w:rsid w:val="006F77C0"/>
    <w:rsid w:val="00706868"/>
    <w:rsid w:val="00713A93"/>
    <w:rsid w:val="00767E4C"/>
    <w:rsid w:val="007A4FB5"/>
    <w:rsid w:val="008B26A5"/>
    <w:rsid w:val="008D5A61"/>
    <w:rsid w:val="0094167F"/>
    <w:rsid w:val="00957489"/>
    <w:rsid w:val="009939F9"/>
    <w:rsid w:val="00A32B9A"/>
    <w:rsid w:val="00A85357"/>
    <w:rsid w:val="00B23EE2"/>
    <w:rsid w:val="00C0758C"/>
    <w:rsid w:val="00CF466F"/>
    <w:rsid w:val="00DA5527"/>
    <w:rsid w:val="00E419C6"/>
    <w:rsid w:val="00E94F00"/>
    <w:rsid w:val="00ED68E5"/>
    <w:rsid w:val="00EF3910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  <w15:chartTrackingRefBased/>
  <w15:docId w15:val="{1B7137F5-8C8F-4998-87E0-711479B3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5A61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D3F1-6BF0-420E-B0F2-E443A32F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Ines Galjanić</cp:lastModifiedBy>
  <cp:revision>2</cp:revision>
  <dcterms:created xsi:type="dcterms:W3CDTF">2023-10-27T20:35:00Z</dcterms:created>
  <dcterms:modified xsi:type="dcterms:W3CDTF">2023-10-27T20:35:00Z</dcterms:modified>
</cp:coreProperties>
</file>