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4666"/>
      </w:tblGrid>
      <w:tr w:rsidR="008D5A61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022123F" w14:textId="77777777" w:rsidR="008D5A61" w:rsidRDefault="008D5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8D5A61" w14:paraId="7C88107C" w14:textId="77777777" w:rsidTr="000F0FB1">
        <w:trPr>
          <w:trHeight w:val="20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161CA663" w:rsidR="000F0FB1" w:rsidRPr="00115BA6" w:rsidRDefault="000F0FB1" w:rsidP="00DA55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5BA6">
              <w:rPr>
                <w:rFonts w:ascii="Arial" w:hAnsi="Arial" w:cs="Arial"/>
                <w:b/>
                <w:bCs/>
                <w:sz w:val="24"/>
                <w:szCs w:val="24"/>
              </w:rPr>
              <w:t>NACRT</w:t>
            </w:r>
          </w:p>
          <w:p w14:paraId="17F7125C" w14:textId="0CFF55A8" w:rsidR="008D5A61" w:rsidRDefault="00595ABA" w:rsidP="00CF4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I. Izmjene i dopune </w:t>
            </w:r>
            <w:r w:rsidR="00706868" w:rsidRPr="00115BA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Programa </w:t>
            </w:r>
            <w:r w:rsidR="001F536A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održavanja </w:t>
            </w:r>
            <w:r w:rsidR="00706868" w:rsidRPr="00115BA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komunalne infrastrukture </w:t>
            </w:r>
            <w:r w:rsidR="00183B6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za </w:t>
            </w:r>
            <w:r w:rsidR="00706868" w:rsidRPr="00115BA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</w:t>
            </w:r>
            <w:r w:rsidR="007F3ED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</w:t>
            </w:r>
            <w:r w:rsidR="00706868" w:rsidRPr="00115BA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 godin</w:t>
            </w:r>
            <w:r w:rsidR="00183B6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</w:t>
            </w:r>
          </w:p>
        </w:tc>
      </w:tr>
      <w:tr w:rsidR="008D5A61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3580DC8F" w:rsidR="008D5A61" w:rsidRDefault="008D5A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7C0E31">
              <w:rPr>
                <w:rFonts w:ascii="Arial" w:hAnsi="Arial" w:cs="Arial"/>
                <w:b/>
                <w:u w:val="single"/>
              </w:rPr>
              <w:t>30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7F3ED3">
              <w:rPr>
                <w:rFonts w:ascii="Arial" w:hAnsi="Arial" w:cs="Arial"/>
                <w:b/>
                <w:u w:val="single"/>
              </w:rPr>
              <w:t>lipnja</w:t>
            </w:r>
            <w:r w:rsidR="0057323E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 202</w:t>
            </w:r>
            <w:r w:rsidR="007F3ED3">
              <w:rPr>
                <w:rFonts w:ascii="Arial" w:hAnsi="Arial" w:cs="Arial"/>
                <w:b/>
                <w:u w:val="single"/>
              </w:rPr>
              <w:t>3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5CDD7C89" w:rsidR="008D5A61" w:rsidRDefault="008D5A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7C0E31">
              <w:rPr>
                <w:rFonts w:ascii="Arial" w:hAnsi="Arial" w:cs="Arial"/>
                <w:b/>
              </w:rPr>
              <w:t>29</w:t>
            </w:r>
            <w:r w:rsidR="00420381">
              <w:rPr>
                <w:rFonts w:ascii="Arial" w:hAnsi="Arial" w:cs="Arial"/>
                <w:b/>
              </w:rPr>
              <w:t xml:space="preserve">. </w:t>
            </w:r>
            <w:r w:rsidR="007C0E31">
              <w:rPr>
                <w:rFonts w:ascii="Arial" w:hAnsi="Arial" w:cs="Arial"/>
                <w:b/>
              </w:rPr>
              <w:t>srpnja</w:t>
            </w:r>
            <w:r w:rsidR="007F3ED3">
              <w:rPr>
                <w:rFonts w:ascii="Arial" w:hAnsi="Arial" w:cs="Arial"/>
                <w:b/>
              </w:rPr>
              <w:t xml:space="preserve"> </w:t>
            </w:r>
            <w:r w:rsidR="00F869D0">
              <w:rPr>
                <w:rFonts w:ascii="Arial" w:hAnsi="Arial" w:cs="Arial"/>
                <w:b/>
              </w:rPr>
              <w:t xml:space="preserve"> 202</w:t>
            </w:r>
            <w:r w:rsidR="007F3ED3">
              <w:rPr>
                <w:rFonts w:ascii="Arial" w:hAnsi="Arial" w:cs="Arial"/>
                <w:b/>
              </w:rPr>
              <w:t>3</w:t>
            </w:r>
            <w:r w:rsidR="00F869D0">
              <w:rPr>
                <w:rFonts w:ascii="Arial" w:hAnsi="Arial" w:cs="Arial"/>
                <w:b/>
              </w:rPr>
              <w:t>. godine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14:paraId="0742A5C0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5BE69256" w:rsidR="000F2B8A" w:rsidRPr="000F2B8A" w:rsidRDefault="000F2B8A">
            <w:pPr>
              <w:rPr>
                <w:rFonts w:ascii="Arial" w:hAnsi="Arial" w:cs="Arial"/>
                <w:bCs/>
              </w:rPr>
            </w:pPr>
          </w:p>
        </w:tc>
      </w:tr>
      <w:tr w:rsidR="008D5A61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8D5A6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7D6E0B6" w14:textId="77777777" w:rsidR="008D5A61" w:rsidRDefault="008D5A61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497766EE" w14:textId="77777777" w:rsidR="008D5A61" w:rsidRDefault="008D5A61" w:rsidP="008D5A61"/>
    <w:p w14:paraId="24D4D255" w14:textId="77777777" w:rsidR="001F5AB2" w:rsidRDefault="00000000"/>
    <w:sectPr w:rsidR="001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9614E"/>
    <w:rsid w:val="000C0E62"/>
    <w:rsid w:val="000F0FB1"/>
    <w:rsid w:val="000F2B8A"/>
    <w:rsid w:val="00115BA6"/>
    <w:rsid w:val="00183B6B"/>
    <w:rsid w:val="001B1AB1"/>
    <w:rsid w:val="001F536A"/>
    <w:rsid w:val="003C1898"/>
    <w:rsid w:val="003E4E02"/>
    <w:rsid w:val="00420381"/>
    <w:rsid w:val="0057323E"/>
    <w:rsid w:val="00595ABA"/>
    <w:rsid w:val="005B5A77"/>
    <w:rsid w:val="00706868"/>
    <w:rsid w:val="007C0E31"/>
    <w:rsid w:val="007F3ED3"/>
    <w:rsid w:val="008D5A61"/>
    <w:rsid w:val="00957489"/>
    <w:rsid w:val="00A85357"/>
    <w:rsid w:val="00CF466F"/>
    <w:rsid w:val="00DA5527"/>
    <w:rsid w:val="00E94F00"/>
    <w:rsid w:val="00ED68E5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4FAA-468D-4FFB-8D1F-E17FC42B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Mladena</cp:lastModifiedBy>
  <cp:revision>45</cp:revision>
  <dcterms:created xsi:type="dcterms:W3CDTF">2020-06-23T13:00:00Z</dcterms:created>
  <dcterms:modified xsi:type="dcterms:W3CDTF">2023-06-30T07:51:00Z</dcterms:modified>
</cp:coreProperties>
</file>