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5"/>
      </w:tblGrid>
      <w:tr w:rsidR="007619E7" w:rsidRPr="00913C31" w:rsidTr="007619E7">
        <w:trPr>
          <w:trHeight w:val="1612"/>
        </w:trPr>
        <w:tc>
          <w:tcPr>
            <w:tcW w:w="4546" w:type="dxa"/>
          </w:tcPr>
          <w:tbl>
            <w:tblPr>
              <w:tblW w:w="454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5"/>
            </w:tblGrid>
            <w:tr w:rsidR="007619E7" w:rsidRPr="00913C31">
              <w:trPr>
                <w:trHeight w:val="1612"/>
              </w:trPr>
              <w:tc>
                <w:tcPr>
                  <w:tcW w:w="4546" w:type="dxa"/>
                  <w:hideMark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3119"/>
                    <w:gridCol w:w="567"/>
                  </w:tblGrid>
                  <w:tr w:rsidR="007619E7" w:rsidRPr="00913C31">
                    <w:trPr>
                      <w:gridBefore w:val="1"/>
                      <w:gridAfter w:val="1"/>
                      <w:wBefore w:w="675" w:type="dxa"/>
                      <w:wAfter w:w="567" w:type="dxa"/>
                      <w:trHeight w:val="759"/>
                    </w:trPr>
                    <w:tc>
                      <w:tcPr>
                        <w:tcW w:w="3119" w:type="dxa"/>
                        <w:hideMark/>
                      </w:tcPr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bookmarkStart w:id="0" w:name="_GoBack"/>
                        <w:bookmarkEnd w:id="0"/>
                        <w:r w:rsidRPr="00913C31">
                          <w:rPr>
                            <w:noProof/>
                            <w:lang w:val="hr-HR" w:eastAsia="hr-HR"/>
                          </w:rPr>
                          <w:drawing>
                            <wp:inline distT="0" distB="0" distL="0" distR="0">
                              <wp:extent cx="419100" cy="514350"/>
                              <wp:effectExtent l="19050" t="0" r="0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9E7" w:rsidRPr="00913C31">
                    <w:tc>
                      <w:tcPr>
                        <w:tcW w:w="4361" w:type="dxa"/>
                        <w:gridSpan w:val="3"/>
                        <w:hideMark/>
                      </w:tcPr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>REPUBLIKA HRVATSKA</w:t>
                        </w:r>
                      </w:p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>PRIMORSKO-GORANSKA ŽUPANIJA</w:t>
                        </w:r>
                      </w:p>
                      <w:p w:rsidR="007619E7" w:rsidRPr="00913C31" w:rsidRDefault="007619E7">
                        <w:pPr>
                          <w:pStyle w:val="Heading1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G R A D   K R K  </w:t>
                        </w:r>
                      </w:p>
                      <w:p w:rsidR="007619E7" w:rsidRPr="00913C31" w:rsidRDefault="007619E7">
                        <w:pPr>
                          <w:jc w:val="both"/>
                          <w:rPr>
                            <w:b/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               </w:t>
                        </w:r>
                        <w:r w:rsidRPr="00913C31">
                          <w:rPr>
                            <w:b/>
                            <w:lang w:val="hr-HR"/>
                          </w:rPr>
                          <w:t xml:space="preserve"> GRADONAČELNIK</w:t>
                        </w:r>
                      </w:p>
                      <w:p w:rsidR="007619E7" w:rsidRPr="00913C31" w:rsidRDefault="007619E7">
                        <w:pPr>
                          <w:jc w:val="both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       </w:t>
                        </w:r>
                      </w:p>
                    </w:tc>
                  </w:tr>
                </w:tbl>
                <w:p w:rsidR="007619E7" w:rsidRPr="00913C31" w:rsidRDefault="007619E7">
                  <w:pPr>
                    <w:jc w:val="center"/>
                    <w:rPr>
                      <w:lang w:val="hr-HR"/>
                    </w:rPr>
                  </w:pPr>
                </w:p>
              </w:tc>
            </w:tr>
          </w:tbl>
          <w:p w:rsidR="007619E7" w:rsidRPr="00913C31" w:rsidRDefault="007619E7">
            <w:pPr>
              <w:jc w:val="both"/>
              <w:rPr>
                <w:lang w:val="hr-HR"/>
              </w:rPr>
            </w:pPr>
          </w:p>
          <w:p w:rsidR="007619E7" w:rsidRPr="00913C31" w:rsidRDefault="007619E7">
            <w:pPr>
              <w:jc w:val="both"/>
              <w:rPr>
                <w:lang w:val="hr-HR"/>
              </w:rPr>
            </w:pPr>
          </w:p>
          <w:p w:rsidR="007619E7" w:rsidRPr="00913C31" w:rsidRDefault="007619E7">
            <w:pPr>
              <w:jc w:val="both"/>
              <w:rPr>
                <w:lang w:val="hr-HR"/>
              </w:rPr>
            </w:pPr>
          </w:p>
        </w:tc>
      </w:tr>
    </w:tbl>
    <w:p w:rsidR="007619E7" w:rsidRPr="00913C31" w:rsidRDefault="007619E7" w:rsidP="007619E7">
      <w:pPr>
        <w:jc w:val="center"/>
        <w:rPr>
          <w:b/>
          <w:lang w:val="hr-HR"/>
        </w:rPr>
      </w:pPr>
      <w:r w:rsidRPr="00913C31">
        <w:rPr>
          <w:b/>
          <w:lang w:val="hr-HR"/>
        </w:rPr>
        <w:t>JAVNI POZIV</w:t>
      </w:r>
    </w:p>
    <w:p w:rsidR="007619E7" w:rsidRPr="00913C31" w:rsidRDefault="007619E7" w:rsidP="007619E7">
      <w:pPr>
        <w:jc w:val="center"/>
        <w:rPr>
          <w:b/>
          <w:bCs/>
          <w:lang w:val="hr-HR"/>
        </w:rPr>
      </w:pPr>
      <w:r w:rsidRPr="00913C31">
        <w:rPr>
          <w:b/>
          <w:bCs/>
          <w:lang w:val="hr-HR"/>
        </w:rPr>
        <w:t>za financiranje programa i projekata od interesa za opće dobro za 201</w:t>
      </w:r>
      <w:r w:rsidR="00913C31" w:rsidRPr="00913C31">
        <w:rPr>
          <w:b/>
          <w:bCs/>
          <w:lang w:val="hr-HR"/>
        </w:rPr>
        <w:t>7</w:t>
      </w:r>
      <w:r w:rsidRPr="00913C31">
        <w:rPr>
          <w:b/>
          <w:bCs/>
          <w:lang w:val="hr-HR"/>
        </w:rPr>
        <w:t>. godinu</w:t>
      </w:r>
    </w:p>
    <w:p w:rsidR="007619E7" w:rsidRPr="00913C31" w:rsidRDefault="007619E7" w:rsidP="007619E7">
      <w:pPr>
        <w:jc w:val="center"/>
        <w:rPr>
          <w:b/>
          <w:bCs/>
          <w:lang w:val="hr-HR"/>
        </w:rPr>
      </w:pPr>
    </w:p>
    <w:p w:rsidR="007619E7" w:rsidRPr="00913C31" w:rsidRDefault="007619E7" w:rsidP="007619E7">
      <w:pPr>
        <w:jc w:val="center"/>
        <w:rPr>
          <w:b/>
          <w:bCs/>
          <w:sz w:val="28"/>
          <w:szCs w:val="28"/>
          <w:lang w:val="hr-HR"/>
        </w:rPr>
      </w:pPr>
    </w:p>
    <w:p w:rsidR="007619E7" w:rsidRPr="00913C31" w:rsidRDefault="007619E7" w:rsidP="007619E7">
      <w:pPr>
        <w:shd w:val="clear" w:color="auto" w:fill="9BBB59" w:themeFill="accent3"/>
        <w:jc w:val="center"/>
        <w:rPr>
          <w:b/>
          <w:lang w:val="hr-HR"/>
        </w:rPr>
      </w:pPr>
      <w:r w:rsidRPr="00913C31">
        <w:rPr>
          <w:b/>
          <w:lang w:val="hr-HR"/>
        </w:rPr>
        <w:t>OBRAZAC PRORAČUNA</w:t>
      </w: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jc w:val="both"/>
        <w:rPr>
          <w:b/>
          <w:lang w:val="hr-HR"/>
        </w:rPr>
      </w:pPr>
      <w:r w:rsidRPr="00913C31">
        <w:rPr>
          <w:b/>
          <w:lang w:val="hr-HR"/>
        </w:rPr>
        <w:t>Naziv programa/projekta ____________________________________________________</w:t>
      </w:r>
    </w:p>
    <w:p w:rsidR="007619E7" w:rsidRPr="00913C31" w:rsidRDefault="007619E7" w:rsidP="007619E7">
      <w:pPr>
        <w:jc w:val="both"/>
        <w:rPr>
          <w:b/>
          <w:lang w:val="hr-HR"/>
        </w:rPr>
      </w:pPr>
    </w:p>
    <w:p w:rsidR="007619E7" w:rsidRPr="00913C31" w:rsidRDefault="007619E7" w:rsidP="007619E7">
      <w:pPr>
        <w:jc w:val="both"/>
        <w:rPr>
          <w:b/>
          <w:lang w:val="hr-HR"/>
        </w:rPr>
      </w:pPr>
      <w:r w:rsidRPr="00913C31">
        <w:rPr>
          <w:b/>
          <w:lang w:val="hr-HR"/>
        </w:rPr>
        <w:t>Naziv prijavitelja programa/projekta __________________________________________</w:t>
      </w: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3585"/>
        <w:gridCol w:w="3585"/>
        <w:gridCol w:w="3585"/>
        <w:gridCol w:w="3585"/>
      </w:tblGrid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Vrsta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troška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Ukupni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proračun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kunama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Iznos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koji</w:t>
            </w:r>
            <w:proofErr w:type="spellEnd"/>
            <w:r>
              <w:rPr>
                <w:b/>
              </w:rPr>
              <w:t xml:space="preserve"> se </w:t>
            </w:r>
            <w:proofErr w:type="spellStart"/>
            <w:r>
              <w:rPr>
                <w:b/>
              </w:rPr>
              <w:t>traži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davatelja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financijskih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sredstava</w:t>
            </w:r>
            <w:proofErr w:type="spellEnd"/>
            <w:r>
              <w:rPr>
                <w:b/>
              </w:rPr>
              <w:t xml:space="preserve"> u </w:t>
            </w:r>
            <w:proofErr w:type="spellStart"/>
            <w:r>
              <w:rPr>
                <w:b/>
              </w:rPr>
              <w:t>kunama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Default="007619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Obrazloženje</w:t>
            </w:r>
            <w:proofErr w:type="spellEnd"/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A) IZRAVNI TROŠKOVI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b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b/>
              </w:rPr>
            </w:pPr>
            <w:r>
              <w:rPr>
                <w:b/>
              </w:rPr>
              <w:t>1. LJUDSKI RESURSI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proofErr w:type="spellStart"/>
            <w:r>
              <w:rPr>
                <w:sz w:val="20"/>
                <w:szCs w:val="20"/>
              </w:rPr>
              <w:t>plaće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specificirajte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troškove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naknada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zaposlene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619E7" w:rsidRDefault="007619E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Napomena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obrazloženju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navedite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prezimena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isplaćuje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plaća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 </w:t>
            </w:r>
            <w:proofErr w:type="spellStart"/>
            <w:r>
              <w:rPr>
                <w:i/>
                <w:sz w:val="20"/>
                <w:szCs w:val="20"/>
              </w:rPr>
              <w:t>voditelj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programa</w:t>
            </w:r>
            <w:proofErr w:type="spellEnd"/>
            <w:r>
              <w:rPr>
                <w:i/>
                <w:sz w:val="20"/>
                <w:szCs w:val="20"/>
              </w:rPr>
              <w:t>/</w:t>
            </w:r>
            <w:proofErr w:type="spellStart"/>
            <w:r>
              <w:rPr>
                <w:i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 </w:t>
            </w:r>
            <w:r>
              <w:rPr>
                <w:i/>
                <w:sz w:val="20"/>
                <w:szCs w:val="20"/>
              </w:rPr>
              <w:t>administrator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ukupno</w:t>
            </w:r>
            <w:proofErr w:type="spellEnd"/>
            <w:proofErr w:type="gramEnd"/>
            <w:r>
              <w:rPr>
                <w:b/>
              </w:rPr>
              <w:t xml:space="preserve"> 1.1.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</w:t>
            </w:r>
            <w:proofErr w:type="spellStart"/>
            <w:r>
              <w:rPr>
                <w:b/>
                <w:sz w:val="20"/>
                <w:szCs w:val="20"/>
              </w:rPr>
              <w:t>naknade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specificirajte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vrstu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naknade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drugog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dohotka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619E7" w:rsidRDefault="007619E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Napomena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obrazloženju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navedite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prezimena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će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isplatiti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naknada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poslove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 </w:t>
            </w:r>
            <w:proofErr w:type="spellStart"/>
            <w:r>
              <w:rPr>
                <w:i/>
                <w:sz w:val="20"/>
                <w:szCs w:val="20"/>
              </w:rPr>
              <w:t>ugovor</w:t>
            </w:r>
            <w:proofErr w:type="spellEnd"/>
            <w:r>
              <w:rPr>
                <w:i/>
                <w:sz w:val="20"/>
                <w:szCs w:val="20"/>
              </w:rPr>
              <w:t xml:space="preserve"> o </w:t>
            </w:r>
            <w:proofErr w:type="spellStart"/>
            <w:r>
              <w:rPr>
                <w:i/>
                <w:sz w:val="20"/>
                <w:szCs w:val="20"/>
              </w:rPr>
              <w:t>djelu</w:t>
            </w:r>
            <w:proofErr w:type="spellEnd"/>
            <w:r>
              <w:rPr>
                <w:i/>
                <w:sz w:val="20"/>
                <w:szCs w:val="20"/>
              </w:rPr>
              <w:t>, br. 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 </w:t>
            </w:r>
            <w:proofErr w:type="spellStart"/>
            <w:r>
              <w:rPr>
                <w:i/>
                <w:sz w:val="20"/>
                <w:szCs w:val="20"/>
              </w:rPr>
              <w:t>ugovor</w:t>
            </w:r>
            <w:proofErr w:type="spellEnd"/>
            <w:r>
              <w:rPr>
                <w:i/>
                <w:sz w:val="20"/>
                <w:szCs w:val="20"/>
              </w:rPr>
              <w:t xml:space="preserve"> o </w:t>
            </w:r>
            <w:proofErr w:type="spellStart"/>
            <w:r>
              <w:rPr>
                <w:i/>
                <w:sz w:val="20"/>
                <w:szCs w:val="20"/>
              </w:rPr>
              <w:t>djelu</w:t>
            </w:r>
            <w:proofErr w:type="spellEnd"/>
            <w:r>
              <w:rPr>
                <w:i/>
                <w:sz w:val="20"/>
                <w:szCs w:val="20"/>
              </w:rPr>
              <w:t>, br.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ukupno</w:t>
            </w:r>
            <w:proofErr w:type="spellEnd"/>
            <w:proofErr w:type="gramEnd"/>
            <w:r>
              <w:rPr>
                <w:b/>
              </w:rPr>
              <w:t xml:space="preserve"> 1.2.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1 (1.1. + 1.2.)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>2. PUTOVANJA</w:t>
            </w:r>
            <w:r>
              <w:t xml:space="preserve"> (</w:t>
            </w:r>
            <w:proofErr w:type="spellStart"/>
            <w:r>
              <w:t>specificirajte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, 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javni</w:t>
            </w:r>
            <w:proofErr w:type="spellEnd"/>
            <w:r>
              <w:t xml:space="preserve"> </w:t>
            </w:r>
            <w:proofErr w:type="spellStart"/>
            <w:r>
              <w:t>prijevoz</w:t>
            </w:r>
            <w:proofErr w:type="spellEnd"/>
            <w:r>
              <w:t xml:space="preserve">,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smještaja</w:t>
            </w:r>
            <w:proofErr w:type="spellEnd"/>
            <w:r>
              <w:t xml:space="preserve">, </w:t>
            </w:r>
            <w:proofErr w:type="spellStart"/>
            <w:r>
              <w:t>dnevnice</w:t>
            </w:r>
            <w:proofErr w:type="spellEnd"/>
            <w: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 </w:t>
            </w:r>
            <w:proofErr w:type="spellStart"/>
            <w:r>
              <w:rPr>
                <w:sz w:val="20"/>
                <w:szCs w:val="20"/>
              </w:rPr>
              <w:t>Troškovi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prijevoza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autobusom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2.2.. </w:t>
            </w:r>
            <w:proofErr w:type="spellStart"/>
            <w:r>
              <w:rPr>
                <w:sz w:val="20"/>
                <w:szCs w:val="20"/>
              </w:rPr>
              <w:t>Troškovi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dnevnica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 xml:space="preserve">3. OPREMA I ROBA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r>
              <w:rPr>
                <w:b/>
              </w:rPr>
              <w:t>4. OSTALI TROŠKOVI, USLUGE</w:t>
            </w:r>
            <w:r>
              <w:t xml:space="preserve"> (</w:t>
            </w:r>
            <w:proofErr w:type="spellStart"/>
            <w:r>
              <w:t>kampanje</w:t>
            </w:r>
            <w:proofErr w:type="spellEnd"/>
            <w:r>
              <w:t xml:space="preserve">, </w:t>
            </w:r>
            <w:proofErr w:type="spellStart"/>
            <w:r>
              <w:t>edukacije</w:t>
            </w:r>
            <w:proofErr w:type="spellEnd"/>
            <w:r>
              <w:t xml:space="preserve">, </w:t>
            </w:r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>)</w:t>
            </w:r>
            <w:r>
              <w:rPr>
                <w:b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619E7" w:rsidRDefault="007619E7">
            <w:r>
              <w:rPr>
                <w:b/>
              </w:rPr>
              <w:t>b) NEIZRAVNI TROŠKOVI</w:t>
            </w:r>
            <w:r>
              <w:t xml:space="preserve"> (</w:t>
            </w:r>
            <w:proofErr w:type="spellStart"/>
            <w:r>
              <w:t>specificirati</w:t>
            </w:r>
            <w:proofErr w:type="spellEnd"/>
            <w:r>
              <w:t xml:space="preserve"> </w:t>
            </w:r>
            <w:proofErr w:type="spellStart"/>
            <w:r>
              <w:t>troškove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neizravno</w:t>
            </w:r>
            <w:proofErr w:type="spellEnd"/>
            <w:r>
              <w:t xml:space="preserve"> </w:t>
            </w:r>
            <w:proofErr w:type="spellStart"/>
            <w:r>
              <w:t>povezani</w:t>
            </w:r>
            <w:proofErr w:type="spellEnd"/>
            <w:r>
              <w:t xml:space="preserve"> s </w:t>
            </w:r>
            <w:proofErr w:type="spellStart"/>
            <w:r>
              <w:t>provedbom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</w:p>
          <w:p w:rsidR="007619E7" w:rsidRDefault="007619E7">
            <w:r>
              <w:rPr>
                <w:b/>
              </w:rPr>
              <w:t xml:space="preserve">5. TROŠKOVI OBAVLJANJA OSNOVNE DJELATNOSTI </w:t>
            </w:r>
            <w:r>
              <w:t>(</w:t>
            </w:r>
            <w:proofErr w:type="spellStart"/>
            <w:r>
              <w:t>npr</w:t>
            </w:r>
            <w:proofErr w:type="spellEnd"/>
            <w:r>
              <w:t xml:space="preserve">. </w:t>
            </w:r>
            <w:proofErr w:type="spellStart"/>
            <w:r>
              <w:t>režije</w:t>
            </w:r>
            <w:proofErr w:type="spellEnd"/>
            <w:r>
              <w:t xml:space="preserve">, </w:t>
            </w:r>
            <w:proofErr w:type="spellStart"/>
            <w:r>
              <w:t>najam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, </w:t>
            </w:r>
            <w:proofErr w:type="spellStart"/>
            <w:r>
              <w:t>knjigovodstveni</w:t>
            </w:r>
            <w:proofErr w:type="spellEnd"/>
            <w:r>
              <w:t xml:space="preserve"> servis)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1+2+3+4+5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>6. IZVORI FINANCIRANJA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Iznosi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ostalih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financiranja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proofErr w:type="spellStart"/>
            <w:r>
              <w:rPr>
                <w:sz w:val="20"/>
                <w:szCs w:val="20"/>
              </w:rPr>
              <w:t>Vlastiti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II. </w:t>
            </w:r>
            <w:proofErr w:type="spellStart"/>
            <w:r>
              <w:rPr>
                <w:sz w:val="20"/>
                <w:szCs w:val="20"/>
              </w:rPr>
              <w:t>Jedinice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lokalne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područne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regionalne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samouprave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III. </w:t>
            </w:r>
            <w:proofErr w:type="spellStart"/>
            <w:r>
              <w:rPr>
                <w:sz w:val="20"/>
                <w:szCs w:val="20"/>
              </w:rPr>
              <w:t>Članarine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IV. </w:t>
            </w:r>
            <w:proofErr w:type="spellStart"/>
            <w:r>
              <w:rPr>
                <w:sz w:val="20"/>
                <w:szCs w:val="20"/>
              </w:rPr>
              <w:t>Drugo</w:t>
            </w:r>
            <w:proofErr w:type="spellEnd"/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I+II+III+IV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</w:tbl>
    <w:p w:rsidR="007619E7" w:rsidRDefault="007619E7" w:rsidP="007619E7"/>
    <w:p w:rsidR="000E7F60" w:rsidRDefault="000E7F60"/>
    <w:sectPr w:rsidR="000E7F60" w:rsidSect="009B1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E7"/>
    <w:rsid w:val="000E7F60"/>
    <w:rsid w:val="001B3739"/>
    <w:rsid w:val="00202ECD"/>
    <w:rsid w:val="004F05DC"/>
    <w:rsid w:val="00652212"/>
    <w:rsid w:val="007619E7"/>
    <w:rsid w:val="008259F5"/>
    <w:rsid w:val="00864538"/>
    <w:rsid w:val="00913C31"/>
    <w:rsid w:val="009B1B31"/>
    <w:rsid w:val="00BF691F"/>
    <w:rsid w:val="00D85850"/>
    <w:rsid w:val="00ED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19E7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9E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7619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619E7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9E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59"/>
    <w:rsid w:val="007619E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9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2</cp:revision>
  <cp:lastPrinted>2016-12-10T14:07:00Z</cp:lastPrinted>
  <dcterms:created xsi:type="dcterms:W3CDTF">2016-12-17T16:48:00Z</dcterms:created>
  <dcterms:modified xsi:type="dcterms:W3CDTF">2016-12-17T16:48:00Z</dcterms:modified>
</cp:coreProperties>
</file>